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38" w:rsidRPr="002771BA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>ПОЯСНИТЕЛЬНАЯ  ЗАПИСКА</w:t>
      </w:r>
    </w:p>
    <w:p w:rsidR="00944338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корректировке </w:t>
      </w:r>
      <w:r w:rsidRPr="002771BA">
        <w:rPr>
          <w:b/>
          <w:sz w:val="28"/>
          <w:szCs w:val="28"/>
        </w:rPr>
        <w:t>инвестиционной программ</w:t>
      </w:r>
      <w:r w:rsidR="0097209E">
        <w:rPr>
          <w:b/>
          <w:sz w:val="28"/>
          <w:szCs w:val="28"/>
        </w:rPr>
        <w:t>ы</w:t>
      </w:r>
      <w:r w:rsidRPr="002771BA">
        <w:rPr>
          <w:b/>
          <w:sz w:val="28"/>
          <w:szCs w:val="28"/>
        </w:rPr>
        <w:t xml:space="preserve"> </w:t>
      </w:r>
    </w:p>
    <w:p w:rsidR="00944338" w:rsidRPr="002771BA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 xml:space="preserve">АО  «Коммунарские электрические сети» </w:t>
      </w:r>
    </w:p>
    <w:p w:rsidR="00944338" w:rsidRDefault="00944338" w:rsidP="00944338">
      <w:pPr>
        <w:jc w:val="center"/>
        <w:rPr>
          <w:b/>
          <w:sz w:val="28"/>
          <w:szCs w:val="28"/>
        </w:rPr>
      </w:pPr>
      <w:r w:rsidRPr="002771BA">
        <w:rPr>
          <w:b/>
          <w:sz w:val="28"/>
          <w:szCs w:val="28"/>
        </w:rPr>
        <w:t>на 201</w:t>
      </w:r>
      <w:r w:rsidR="003B0334">
        <w:rPr>
          <w:b/>
          <w:sz w:val="28"/>
          <w:szCs w:val="28"/>
        </w:rPr>
        <w:t>8</w:t>
      </w:r>
      <w:r w:rsidRPr="002771BA">
        <w:rPr>
          <w:b/>
          <w:sz w:val="28"/>
          <w:szCs w:val="28"/>
        </w:rPr>
        <w:t xml:space="preserve"> год</w:t>
      </w:r>
    </w:p>
    <w:p w:rsidR="00944338" w:rsidRDefault="00944338" w:rsidP="00944338">
      <w:pPr>
        <w:jc w:val="center"/>
        <w:rPr>
          <w:b/>
          <w:sz w:val="28"/>
          <w:szCs w:val="28"/>
        </w:rPr>
      </w:pPr>
    </w:p>
    <w:p w:rsidR="00765C5D" w:rsidRDefault="00345A0D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Корректировка инвестиционной программы АО «Коммунарские электрические сети» на 2015-2019 гг. </w:t>
      </w:r>
      <w:r w:rsidR="00AE00EF">
        <w:rPr>
          <w:sz w:val="28"/>
          <w:szCs w:val="28"/>
        </w:rPr>
        <w:t xml:space="preserve">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</w:t>
      </w:r>
      <w:r w:rsidR="00AE00EF" w:rsidRPr="00AE00EF">
        <w:rPr>
          <w:sz w:val="28"/>
          <w:szCs w:val="28"/>
        </w:rPr>
        <w:t>постановлением Правительства РФ от 21</w:t>
      </w:r>
      <w:r w:rsidR="00AE00EF">
        <w:rPr>
          <w:sz w:val="28"/>
          <w:szCs w:val="28"/>
        </w:rPr>
        <w:t>.01.</w:t>
      </w:r>
      <w:r w:rsidR="00AE00EF" w:rsidRPr="00AE00EF">
        <w:rPr>
          <w:sz w:val="28"/>
          <w:szCs w:val="28"/>
        </w:rPr>
        <w:t>2004 г. N 24</w:t>
      </w:r>
      <w:r w:rsidR="00146AC4">
        <w:rPr>
          <w:sz w:val="28"/>
          <w:szCs w:val="28"/>
        </w:rPr>
        <w:t>.</w:t>
      </w:r>
    </w:p>
    <w:p w:rsidR="00146AC4" w:rsidRDefault="00146AC4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7B73">
        <w:rPr>
          <w:sz w:val="28"/>
          <w:szCs w:val="28"/>
        </w:rPr>
        <w:t>В</w:t>
      </w:r>
      <w:r w:rsidR="0059313C">
        <w:rPr>
          <w:sz w:val="28"/>
          <w:szCs w:val="28"/>
        </w:rPr>
        <w:t xml:space="preserve"> период реализации скорректированной ИПР АО «КЭС»</w:t>
      </w:r>
      <w:r w:rsidR="00747B73">
        <w:rPr>
          <w:sz w:val="28"/>
          <w:szCs w:val="28"/>
        </w:rPr>
        <w:t xml:space="preserve"> 2015-2019гг.</w:t>
      </w:r>
      <w:r w:rsidR="0059313C">
        <w:rPr>
          <w:sz w:val="28"/>
          <w:szCs w:val="28"/>
        </w:rPr>
        <w:t xml:space="preserve"> планирует использовать собственные средства в качестве источники финансирования в следующих объемах:</w:t>
      </w:r>
    </w:p>
    <w:p w:rsidR="0059313C" w:rsidRDefault="0059313C" w:rsidP="00345A0D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87"/>
        <w:gridCol w:w="767"/>
        <w:gridCol w:w="1009"/>
        <w:gridCol w:w="1010"/>
        <w:gridCol w:w="1010"/>
        <w:gridCol w:w="1009"/>
        <w:gridCol w:w="1009"/>
        <w:gridCol w:w="870"/>
      </w:tblGrid>
      <w:tr w:rsidR="0059313C" w:rsidRPr="0059313C" w:rsidTr="0089409A">
        <w:tc>
          <w:tcPr>
            <w:tcW w:w="3014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Показатель</w:t>
            </w:r>
          </w:p>
        </w:tc>
        <w:tc>
          <w:tcPr>
            <w:tcW w:w="780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Ед. изм.</w:t>
            </w:r>
          </w:p>
        </w:tc>
        <w:tc>
          <w:tcPr>
            <w:tcW w:w="1030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2015г.</w:t>
            </w:r>
          </w:p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 w:rsidRPr="0059313C">
              <w:rPr>
                <w:sz w:val="22"/>
                <w:szCs w:val="22"/>
              </w:rPr>
              <w:t>факт</w:t>
            </w:r>
          </w:p>
        </w:tc>
        <w:tc>
          <w:tcPr>
            <w:tcW w:w="1031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2016г. факт</w:t>
            </w:r>
          </w:p>
        </w:tc>
        <w:tc>
          <w:tcPr>
            <w:tcW w:w="1031" w:type="dxa"/>
          </w:tcPr>
          <w:p w:rsidR="0059313C" w:rsidRPr="0059313C" w:rsidRDefault="0059313C" w:rsidP="003B03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2017г. </w:t>
            </w:r>
            <w:r w:rsidR="003B0334">
              <w:rPr>
                <w:sz w:val="22"/>
                <w:szCs w:val="22"/>
              </w:rPr>
              <w:t>факт</w:t>
            </w:r>
          </w:p>
        </w:tc>
        <w:tc>
          <w:tcPr>
            <w:tcW w:w="905" w:type="dxa"/>
          </w:tcPr>
          <w:p w:rsid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2018г. </w:t>
            </w:r>
            <w:proofErr w:type="spellStart"/>
            <w:r>
              <w:rPr>
                <w:sz w:val="22"/>
                <w:szCs w:val="22"/>
              </w:rPr>
              <w:t>кор</w:t>
            </w:r>
            <w:r w:rsidR="004E150C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ект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плана</w:t>
            </w:r>
          </w:p>
        </w:tc>
        <w:tc>
          <w:tcPr>
            <w:tcW w:w="905" w:type="dxa"/>
          </w:tcPr>
          <w:p w:rsid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2019г. </w:t>
            </w:r>
            <w:proofErr w:type="spellStart"/>
            <w:r>
              <w:rPr>
                <w:sz w:val="22"/>
                <w:szCs w:val="22"/>
              </w:rPr>
              <w:t>кор</w:t>
            </w:r>
            <w:r w:rsidR="004E150C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ект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плана</w:t>
            </w:r>
          </w:p>
        </w:tc>
        <w:tc>
          <w:tcPr>
            <w:tcW w:w="875" w:type="dxa"/>
          </w:tcPr>
          <w:p w:rsidR="0059313C" w:rsidRPr="0059313C" w:rsidRDefault="0059313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89409A" w:rsidRPr="0059313C" w:rsidTr="0089409A">
        <w:tc>
          <w:tcPr>
            <w:tcW w:w="3014" w:type="dxa"/>
          </w:tcPr>
          <w:p w:rsidR="0089409A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80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31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1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5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5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75" w:type="dxa"/>
          </w:tcPr>
          <w:p w:rsidR="0089409A" w:rsidRPr="0059313C" w:rsidRDefault="0089409A" w:rsidP="00894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9313C" w:rsidRPr="0059313C" w:rsidTr="0089409A">
        <w:tc>
          <w:tcPr>
            <w:tcW w:w="3014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Амортизация, учтенная в тарифе</w:t>
            </w:r>
          </w:p>
        </w:tc>
        <w:tc>
          <w:tcPr>
            <w:tcW w:w="780" w:type="dxa"/>
          </w:tcPr>
          <w:p w:rsidR="0089409A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30" w:type="dxa"/>
          </w:tcPr>
          <w:p w:rsidR="0059313C" w:rsidRPr="0059313C" w:rsidRDefault="0089409A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3,19</w:t>
            </w:r>
          </w:p>
        </w:tc>
        <w:tc>
          <w:tcPr>
            <w:tcW w:w="1031" w:type="dxa"/>
          </w:tcPr>
          <w:p w:rsidR="0059313C" w:rsidRPr="0059313C" w:rsidRDefault="0089409A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  <w:r w:rsidR="00C07FEF">
              <w:rPr>
                <w:sz w:val="22"/>
                <w:szCs w:val="22"/>
              </w:rPr>
              <w:t>6</w:t>
            </w:r>
          </w:p>
        </w:tc>
        <w:tc>
          <w:tcPr>
            <w:tcW w:w="1031" w:type="dxa"/>
          </w:tcPr>
          <w:p w:rsidR="0059313C" w:rsidRPr="0059313C" w:rsidRDefault="0089409A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E60D11">
              <w:rPr>
                <w:sz w:val="22"/>
                <w:szCs w:val="22"/>
              </w:rPr>
              <w:t>94</w:t>
            </w:r>
          </w:p>
        </w:tc>
        <w:tc>
          <w:tcPr>
            <w:tcW w:w="905" w:type="dxa"/>
          </w:tcPr>
          <w:p w:rsidR="0059313C" w:rsidRPr="0059313C" w:rsidRDefault="0089409A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E60D11">
              <w:rPr>
                <w:sz w:val="22"/>
                <w:szCs w:val="22"/>
              </w:rPr>
              <w:t>609</w:t>
            </w:r>
          </w:p>
        </w:tc>
        <w:tc>
          <w:tcPr>
            <w:tcW w:w="905" w:type="dxa"/>
          </w:tcPr>
          <w:p w:rsidR="0059313C" w:rsidRPr="0059313C" w:rsidRDefault="00F35EAE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6,859</w:t>
            </w:r>
          </w:p>
        </w:tc>
        <w:tc>
          <w:tcPr>
            <w:tcW w:w="875" w:type="dxa"/>
          </w:tcPr>
          <w:p w:rsidR="0059313C" w:rsidRPr="0059313C" w:rsidRDefault="0089409A" w:rsidP="00F3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35EAE">
              <w:rPr>
                <w:sz w:val="22"/>
                <w:szCs w:val="22"/>
              </w:rPr>
              <w:t>8,658</w:t>
            </w:r>
          </w:p>
        </w:tc>
      </w:tr>
      <w:tr w:rsidR="0059313C" w:rsidRPr="0059313C" w:rsidTr="0089409A">
        <w:tc>
          <w:tcPr>
            <w:tcW w:w="3014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 от оказания услуг по передаче эл. энергии</w:t>
            </w:r>
          </w:p>
        </w:tc>
        <w:tc>
          <w:tcPr>
            <w:tcW w:w="780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30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1" w:type="dxa"/>
          </w:tcPr>
          <w:p w:rsidR="0059313C" w:rsidRPr="0059313C" w:rsidRDefault="0089409A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3,02</w:t>
            </w:r>
          </w:p>
        </w:tc>
        <w:tc>
          <w:tcPr>
            <w:tcW w:w="1031" w:type="dxa"/>
          </w:tcPr>
          <w:p w:rsidR="0059313C" w:rsidRPr="0059313C" w:rsidRDefault="0089409A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  <w:r w:rsidR="00E60D11">
              <w:rPr>
                <w:sz w:val="22"/>
                <w:szCs w:val="22"/>
              </w:rPr>
              <w:t>1</w:t>
            </w:r>
          </w:p>
        </w:tc>
        <w:tc>
          <w:tcPr>
            <w:tcW w:w="905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5" w:type="dxa"/>
          </w:tcPr>
          <w:p w:rsidR="0059313C" w:rsidRPr="0059313C" w:rsidRDefault="00170BC7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4,73</w:t>
            </w:r>
          </w:p>
        </w:tc>
        <w:tc>
          <w:tcPr>
            <w:tcW w:w="875" w:type="dxa"/>
          </w:tcPr>
          <w:p w:rsidR="0059313C" w:rsidRPr="0059313C" w:rsidRDefault="00170BC7" w:rsidP="00F3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10,46</w:t>
            </w:r>
          </w:p>
        </w:tc>
      </w:tr>
      <w:tr w:rsidR="0059313C" w:rsidRPr="0059313C" w:rsidTr="0089409A">
        <w:tc>
          <w:tcPr>
            <w:tcW w:w="3014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Авансовое использование прибыли от тех. присоединения</w:t>
            </w:r>
          </w:p>
        </w:tc>
        <w:tc>
          <w:tcPr>
            <w:tcW w:w="780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30" w:type="dxa"/>
          </w:tcPr>
          <w:p w:rsidR="0059313C" w:rsidRPr="0059313C" w:rsidRDefault="00C07FEF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1,71</w:t>
            </w:r>
          </w:p>
        </w:tc>
        <w:tc>
          <w:tcPr>
            <w:tcW w:w="1031" w:type="dxa"/>
          </w:tcPr>
          <w:p w:rsidR="0059313C" w:rsidRPr="0059313C" w:rsidRDefault="0089409A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07FEF">
              <w:rPr>
                <w:sz w:val="22"/>
                <w:szCs w:val="22"/>
              </w:rPr>
              <w:t>47</w:t>
            </w:r>
          </w:p>
        </w:tc>
        <w:tc>
          <w:tcPr>
            <w:tcW w:w="1031" w:type="dxa"/>
          </w:tcPr>
          <w:p w:rsidR="0059313C" w:rsidRPr="0059313C" w:rsidRDefault="00E60D11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18,89</w:t>
            </w:r>
          </w:p>
        </w:tc>
        <w:tc>
          <w:tcPr>
            <w:tcW w:w="905" w:type="dxa"/>
          </w:tcPr>
          <w:p w:rsidR="0059313C" w:rsidRPr="0059313C" w:rsidRDefault="00E60D11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27,36</w:t>
            </w:r>
          </w:p>
        </w:tc>
        <w:tc>
          <w:tcPr>
            <w:tcW w:w="905" w:type="dxa"/>
          </w:tcPr>
          <w:p w:rsidR="0059313C" w:rsidRPr="0059313C" w:rsidRDefault="00E60D11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26,56</w:t>
            </w:r>
          </w:p>
        </w:tc>
        <w:tc>
          <w:tcPr>
            <w:tcW w:w="875" w:type="dxa"/>
          </w:tcPr>
          <w:p w:rsidR="0059313C" w:rsidRPr="0059313C" w:rsidRDefault="00E60D11" w:rsidP="00C07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07FEF">
              <w:rPr>
                <w:sz w:val="22"/>
                <w:szCs w:val="22"/>
              </w:rPr>
              <w:t>3,99</w:t>
            </w:r>
          </w:p>
        </w:tc>
      </w:tr>
      <w:tr w:rsidR="0059313C" w:rsidRPr="0059313C" w:rsidTr="0089409A">
        <w:tc>
          <w:tcPr>
            <w:tcW w:w="3014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прибыль</w:t>
            </w:r>
          </w:p>
        </w:tc>
        <w:tc>
          <w:tcPr>
            <w:tcW w:w="780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30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1" w:type="dxa"/>
          </w:tcPr>
          <w:p w:rsidR="0059313C" w:rsidRPr="0059313C" w:rsidRDefault="004E150C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1" w:type="dxa"/>
          </w:tcPr>
          <w:p w:rsidR="0059313C" w:rsidRPr="0059313C" w:rsidRDefault="00E60D11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5" w:type="dxa"/>
          </w:tcPr>
          <w:p w:rsidR="0059313C" w:rsidRPr="0059313C" w:rsidRDefault="00170BC7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5" w:type="dxa"/>
          </w:tcPr>
          <w:p w:rsidR="0059313C" w:rsidRPr="0059313C" w:rsidRDefault="00170BC7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</w:tcPr>
          <w:p w:rsidR="0059313C" w:rsidRPr="0059313C" w:rsidRDefault="00170BC7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9313C" w:rsidRPr="0059313C" w:rsidTr="0089409A">
        <w:tc>
          <w:tcPr>
            <w:tcW w:w="3014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</w:t>
            </w:r>
          </w:p>
        </w:tc>
        <w:tc>
          <w:tcPr>
            <w:tcW w:w="780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30" w:type="dxa"/>
          </w:tcPr>
          <w:p w:rsidR="0059313C" w:rsidRPr="0059313C" w:rsidRDefault="00C07FEF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0,88</w:t>
            </w:r>
          </w:p>
        </w:tc>
        <w:tc>
          <w:tcPr>
            <w:tcW w:w="1031" w:type="dxa"/>
          </w:tcPr>
          <w:p w:rsidR="0059313C" w:rsidRPr="0059313C" w:rsidRDefault="00C07FEF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3,06</w:t>
            </w:r>
          </w:p>
        </w:tc>
        <w:tc>
          <w:tcPr>
            <w:tcW w:w="1031" w:type="dxa"/>
          </w:tcPr>
          <w:p w:rsidR="0059313C" w:rsidRPr="0059313C" w:rsidRDefault="00E60D11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4,71</w:t>
            </w:r>
          </w:p>
        </w:tc>
        <w:tc>
          <w:tcPr>
            <w:tcW w:w="905" w:type="dxa"/>
          </w:tcPr>
          <w:p w:rsidR="0059313C" w:rsidRPr="0059313C" w:rsidRDefault="00170BC7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6,11</w:t>
            </w:r>
          </w:p>
        </w:tc>
        <w:tc>
          <w:tcPr>
            <w:tcW w:w="905" w:type="dxa"/>
          </w:tcPr>
          <w:p w:rsidR="0059313C" w:rsidRPr="0059313C" w:rsidRDefault="00170BC7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6,86</w:t>
            </w:r>
          </w:p>
        </w:tc>
        <w:tc>
          <w:tcPr>
            <w:tcW w:w="875" w:type="dxa"/>
          </w:tcPr>
          <w:p w:rsidR="0059313C" w:rsidRPr="0059313C" w:rsidRDefault="00170BC7" w:rsidP="00F35E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21,62</w:t>
            </w:r>
          </w:p>
        </w:tc>
      </w:tr>
      <w:tr w:rsidR="0059313C" w:rsidRPr="0059313C" w:rsidTr="0089409A">
        <w:tc>
          <w:tcPr>
            <w:tcW w:w="3014" w:type="dxa"/>
          </w:tcPr>
          <w:p w:rsidR="0059313C" w:rsidRPr="0059313C" w:rsidRDefault="0089409A" w:rsidP="00345A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780" w:type="dxa"/>
          </w:tcPr>
          <w:p w:rsidR="0089409A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</w:t>
            </w:r>
          </w:p>
          <w:p w:rsidR="0059313C" w:rsidRPr="0059313C" w:rsidRDefault="0089409A" w:rsidP="00894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030" w:type="dxa"/>
          </w:tcPr>
          <w:p w:rsidR="0059313C" w:rsidRPr="0059313C" w:rsidRDefault="00C07FEF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5,78</w:t>
            </w:r>
          </w:p>
        </w:tc>
        <w:tc>
          <w:tcPr>
            <w:tcW w:w="1031" w:type="dxa"/>
          </w:tcPr>
          <w:p w:rsidR="0059313C" w:rsidRPr="0059313C" w:rsidRDefault="00C07FEF" w:rsidP="004E15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21,61</w:t>
            </w:r>
          </w:p>
        </w:tc>
        <w:tc>
          <w:tcPr>
            <w:tcW w:w="1031" w:type="dxa"/>
          </w:tcPr>
          <w:p w:rsidR="0059313C" w:rsidRPr="0059313C" w:rsidRDefault="00E60D11" w:rsidP="00E60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32,25</w:t>
            </w:r>
          </w:p>
        </w:tc>
        <w:tc>
          <w:tcPr>
            <w:tcW w:w="905" w:type="dxa"/>
          </w:tcPr>
          <w:p w:rsidR="0059313C" w:rsidRPr="0059313C" w:rsidRDefault="00E60D11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70BC7">
              <w:rPr>
                <w:sz w:val="22"/>
                <w:szCs w:val="22"/>
              </w:rPr>
              <w:t>0,08</w:t>
            </w:r>
          </w:p>
        </w:tc>
        <w:tc>
          <w:tcPr>
            <w:tcW w:w="905" w:type="dxa"/>
          </w:tcPr>
          <w:p w:rsidR="0059313C" w:rsidRPr="0059313C" w:rsidRDefault="00170BC7" w:rsidP="00694E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45,01</w:t>
            </w:r>
          </w:p>
        </w:tc>
        <w:tc>
          <w:tcPr>
            <w:tcW w:w="875" w:type="dxa"/>
          </w:tcPr>
          <w:p w:rsidR="0059313C" w:rsidRPr="0059313C" w:rsidRDefault="00E60D11" w:rsidP="00170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0BC7">
              <w:rPr>
                <w:sz w:val="22"/>
                <w:szCs w:val="22"/>
              </w:rPr>
              <w:t>44,73</w:t>
            </w:r>
          </w:p>
        </w:tc>
      </w:tr>
    </w:tbl>
    <w:p w:rsidR="0059313C" w:rsidRDefault="003C7B80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ходе реализации скорректированной ИПР АО «КЭС» 2015-2019 гг. планируется освоение капитальных вложений на сумму </w:t>
      </w:r>
      <w:r w:rsidR="00996632">
        <w:rPr>
          <w:sz w:val="28"/>
          <w:szCs w:val="28"/>
        </w:rPr>
        <w:t>1</w:t>
      </w:r>
      <w:r w:rsidR="00F35EAE">
        <w:rPr>
          <w:sz w:val="28"/>
          <w:szCs w:val="28"/>
        </w:rPr>
        <w:t>4</w:t>
      </w:r>
      <w:r w:rsidR="00170BC7">
        <w:rPr>
          <w:sz w:val="28"/>
          <w:szCs w:val="28"/>
        </w:rPr>
        <w:t>4,73</w:t>
      </w:r>
      <w:r>
        <w:rPr>
          <w:sz w:val="28"/>
          <w:szCs w:val="28"/>
        </w:rPr>
        <w:t xml:space="preserve"> мл</w:t>
      </w:r>
      <w:r w:rsidR="00F35EAE">
        <w:rPr>
          <w:sz w:val="28"/>
          <w:szCs w:val="28"/>
        </w:rPr>
        <w:t>н</w:t>
      </w:r>
      <w:r>
        <w:rPr>
          <w:sz w:val="28"/>
          <w:szCs w:val="28"/>
        </w:rPr>
        <w:t xml:space="preserve">. руб. без НДС и ввод в действие основных фондов на сумму </w:t>
      </w:r>
      <w:r w:rsidR="00170BC7">
        <w:rPr>
          <w:sz w:val="28"/>
          <w:szCs w:val="28"/>
        </w:rPr>
        <w:t>115,28</w:t>
      </w:r>
      <w:r>
        <w:rPr>
          <w:sz w:val="28"/>
          <w:szCs w:val="28"/>
        </w:rPr>
        <w:t xml:space="preserve"> млн. руб. без НДС.  </w:t>
      </w:r>
    </w:p>
    <w:p w:rsidR="003C7B80" w:rsidRPr="00AE00EF" w:rsidRDefault="003C7B80" w:rsidP="00345A0D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Расхождение данных показа</w:t>
      </w:r>
      <w:r w:rsidR="00B37997">
        <w:rPr>
          <w:sz w:val="28"/>
          <w:szCs w:val="28"/>
        </w:rPr>
        <w:t xml:space="preserve">телей связано с </w:t>
      </w:r>
      <w:r w:rsidR="00B142F5">
        <w:rPr>
          <w:sz w:val="28"/>
          <w:szCs w:val="28"/>
        </w:rPr>
        <w:t xml:space="preserve">выполнением </w:t>
      </w:r>
      <w:r w:rsidR="00B37997">
        <w:rPr>
          <w:sz w:val="28"/>
          <w:szCs w:val="28"/>
        </w:rPr>
        <w:t xml:space="preserve">Договора </w:t>
      </w:r>
      <w:r w:rsidR="00B37997" w:rsidRPr="00B37997">
        <w:rPr>
          <w:sz w:val="28"/>
          <w:szCs w:val="28"/>
        </w:rPr>
        <w:t xml:space="preserve"> №</w:t>
      </w:r>
      <w:r w:rsidR="00B142F5" w:rsidRPr="00B142F5">
        <w:rPr>
          <w:sz w:val="28"/>
          <w:szCs w:val="28"/>
        </w:rPr>
        <w:t>102/12-16 ТП от 27.12.2016г.</w:t>
      </w:r>
      <w:r w:rsidR="00B37997" w:rsidRPr="00B37997">
        <w:rPr>
          <w:sz w:val="28"/>
          <w:szCs w:val="28"/>
        </w:rPr>
        <w:t xml:space="preserve"> с ООО "</w:t>
      </w:r>
      <w:proofErr w:type="spellStart"/>
      <w:r w:rsidR="00B37997" w:rsidRPr="00B37997">
        <w:rPr>
          <w:sz w:val="28"/>
          <w:szCs w:val="28"/>
        </w:rPr>
        <w:t>Запстрой</w:t>
      </w:r>
      <w:proofErr w:type="spellEnd"/>
      <w:r w:rsidR="00B37997" w:rsidRPr="00B37997">
        <w:rPr>
          <w:sz w:val="28"/>
          <w:szCs w:val="28"/>
        </w:rPr>
        <w:t>"</w:t>
      </w:r>
      <w:r w:rsidR="00B142F5">
        <w:rPr>
          <w:sz w:val="28"/>
          <w:szCs w:val="28"/>
        </w:rPr>
        <w:t xml:space="preserve">. Выполнение всех обязательств и ввода в действие основных фондов по данному договору рассчитано до 2021 года, в связи с этим остальные этапы ввода основных фондов будут отражены в </w:t>
      </w:r>
      <w:r w:rsidR="00661F43">
        <w:rPr>
          <w:sz w:val="28"/>
          <w:szCs w:val="28"/>
        </w:rPr>
        <w:t>новой инвестиционной программе на следующий долгосрочный период.</w:t>
      </w:r>
      <w:r w:rsidR="00B142F5">
        <w:rPr>
          <w:sz w:val="28"/>
          <w:szCs w:val="28"/>
        </w:rPr>
        <w:t xml:space="preserve">  </w:t>
      </w:r>
    </w:p>
    <w:p w:rsidR="005C09C4" w:rsidRDefault="005C09C4" w:rsidP="009443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корректировки инвестиционной программы на 201</w:t>
      </w:r>
      <w:r w:rsidR="00661F43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r w:rsidR="00BB096A">
        <w:rPr>
          <w:sz w:val="28"/>
          <w:szCs w:val="28"/>
        </w:rPr>
        <w:t xml:space="preserve">объясняется следующими </w:t>
      </w:r>
      <w:r>
        <w:rPr>
          <w:sz w:val="28"/>
          <w:szCs w:val="28"/>
        </w:rPr>
        <w:t xml:space="preserve"> причинам</w:t>
      </w:r>
      <w:r w:rsidR="00BB096A">
        <w:rPr>
          <w:sz w:val="28"/>
          <w:szCs w:val="28"/>
        </w:rPr>
        <w:t>и</w:t>
      </w:r>
      <w:r>
        <w:rPr>
          <w:sz w:val="28"/>
          <w:szCs w:val="28"/>
        </w:rPr>
        <w:t>:</w:t>
      </w:r>
    </w:p>
    <w:p w:rsidR="002E441D" w:rsidRDefault="005C09C4" w:rsidP="005C09C4">
      <w:pPr>
        <w:ind w:firstLine="708"/>
        <w:jc w:val="both"/>
        <w:rPr>
          <w:sz w:val="28"/>
          <w:szCs w:val="28"/>
        </w:rPr>
      </w:pPr>
      <w:proofErr w:type="gramStart"/>
      <w:r w:rsidRPr="005C09C4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661F43" w:rsidRPr="00661F43">
        <w:rPr>
          <w:sz w:val="28"/>
          <w:szCs w:val="28"/>
        </w:rPr>
        <w:t>Приказом Комитета по тарифам и ценовой политике Правительства Ленинградской области (</w:t>
      </w:r>
      <w:proofErr w:type="spellStart"/>
      <w:r w:rsidR="00661F43" w:rsidRPr="00661F43">
        <w:rPr>
          <w:sz w:val="28"/>
          <w:szCs w:val="28"/>
        </w:rPr>
        <w:t>ЛенРТК</w:t>
      </w:r>
      <w:proofErr w:type="spellEnd"/>
      <w:r w:rsidR="00661F43" w:rsidRPr="00661F43">
        <w:rPr>
          <w:sz w:val="28"/>
          <w:szCs w:val="28"/>
        </w:rPr>
        <w:t xml:space="preserve">) от 27.12.2017г. №659-п </w:t>
      </w:r>
      <w:hyperlink r:id="rId6" w:history="1">
        <w:r w:rsidR="00661F43" w:rsidRPr="00661F43">
          <w:rPr>
            <w:rStyle w:val="a7"/>
            <w:color w:val="auto"/>
            <w:sz w:val="28"/>
            <w:szCs w:val="28"/>
            <w:u w:val="none"/>
            <w:shd w:val="clear" w:color="auto" w:fill="F8F8F8"/>
          </w:rPr>
          <w:t xml:space="preserve">"О внесении изменений в приказ </w:t>
        </w:r>
        <w:proofErr w:type="spellStart"/>
        <w:r w:rsidR="00661F43" w:rsidRPr="00661F43">
          <w:rPr>
            <w:rStyle w:val="a7"/>
            <w:color w:val="auto"/>
            <w:sz w:val="28"/>
            <w:szCs w:val="28"/>
            <w:u w:val="none"/>
            <w:shd w:val="clear" w:color="auto" w:fill="F8F8F8"/>
          </w:rPr>
          <w:t>ЛенРТК</w:t>
        </w:r>
        <w:proofErr w:type="spellEnd"/>
        <w:r w:rsidR="00661F43" w:rsidRPr="00661F43">
          <w:rPr>
            <w:rStyle w:val="a7"/>
            <w:color w:val="auto"/>
            <w:sz w:val="28"/>
            <w:szCs w:val="28"/>
            <w:u w:val="none"/>
            <w:shd w:val="clear" w:color="auto" w:fill="F8F8F8"/>
          </w:rPr>
          <w:t xml:space="preserve"> №535-п от 30.12.2015г. "Об установлении тарифов на услуги по передаче электрической энергии по сетям Ленинградской области" на 2018 год</w:t>
        </w:r>
      </w:hyperlink>
      <w:r w:rsidR="00661F43">
        <w:rPr>
          <w:sz w:val="28"/>
          <w:szCs w:val="28"/>
        </w:rPr>
        <w:t>,</w:t>
      </w:r>
      <w:r w:rsidR="008A6339" w:rsidRPr="005C09C4">
        <w:rPr>
          <w:sz w:val="28"/>
          <w:szCs w:val="28"/>
        </w:rPr>
        <w:t xml:space="preserve"> в тарифе на передачу электроэнергии </w:t>
      </w:r>
      <w:r w:rsidR="008A6339" w:rsidRPr="005C09C4">
        <w:rPr>
          <w:sz w:val="28"/>
          <w:szCs w:val="28"/>
        </w:rPr>
        <w:lastRenderedPageBreak/>
        <w:t xml:space="preserve">предусмотрены средства </w:t>
      </w:r>
      <w:r w:rsidR="001D6D9F">
        <w:rPr>
          <w:sz w:val="28"/>
          <w:szCs w:val="28"/>
        </w:rPr>
        <w:t xml:space="preserve">по статье «Амортизация» в размере </w:t>
      </w:r>
      <w:r w:rsidR="00661F43">
        <w:rPr>
          <w:sz w:val="28"/>
          <w:szCs w:val="28"/>
        </w:rPr>
        <w:t>6,609</w:t>
      </w:r>
      <w:r w:rsidR="001D6D9F">
        <w:rPr>
          <w:sz w:val="28"/>
          <w:szCs w:val="28"/>
        </w:rPr>
        <w:t xml:space="preserve"> </w:t>
      </w:r>
      <w:r w:rsidR="00661F43">
        <w:rPr>
          <w:sz w:val="28"/>
          <w:szCs w:val="28"/>
        </w:rPr>
        <w:t>млн</w:t>
      </w:r>
      <w:r w:rsidR="001D6D9F">
        <w:rPr>
          <w:sz w:val="28"/>
          <w:szCs w:val="28"/>
        </w:rPr>
        <w:t>. руб. без НДС</w:t>
      </w:r>
      <w:r w:rsidR="008A6339" w:rsidRPr="005C09C4">
        <w:rPr>
          <w:sz w:val="28"/>
          <w:szCs w:val="28"/>
        </w:rPr>
        <w:t>.</w:t>
      </w:r>
      <w:r w:rsidR="00425FD1" w:rsidRPr="005C09C4">
        <w:rPr>
          <w:sz w:val="28"/>
          <w:szCs w:val="28"/>
        </w:rPr>
        <w:t xml:space="preserve"> </w:t>
      </w:r>
      <w:proofErr w:type="gramEnd"/>
    </w:p>
    <w:p w:rsidR="005C09C4" w:rsidRDefault="00661F43" w:rsidP="005C09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040D7">
        <w:rPr>
          <w:sz w:val="28"/>
          <w:szCs w:val="28"/>
        </w:rPr>
        <w:t xml:space="preserve">) </w:t>
      </w:r>
      <w:r w:rsidR="001472A8">
        <w:rPr>
          <w:sz w:val="28"/>
          <w:szCs w:val="28"/>
        </w:rPr>
        <w:t>В части осуществления деятельности по технологическому присоединению АО «КЭС» заключено ряд новых договоров, выполнение которых будет реализовано в 201</w:t>
      </w:r>
      <w:r>
        <w:rPr>
          <w:sz w:val="28"/>
          <w:szCs w:val="28"/>
        </w:rPr>
        <w:t>8</w:t>
      </w:r>
      <w:r w:rsidR="001472A8">
        <w:rPr>
          <w:sz w:val="28"/>
          <w:szCs w:val="28"/>
        </w:rPr>
        <w:t>году.</w:t>
      </w:r>
    </w:p>
    <w:p w:rsidR="00661F43" w:rsidRPr="005C09C4" w:rsidRDefault="00661F43" w:rsidP="005C09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7345A">
        <w:rPr>
          <w:sz w:val="28"/>
          <w:szCs w:val="28"/>
        </w:rPr>
        <w:t xml:space="preserve">По представленной Инвестиционной программе на период </w:t>
      </w:r>
      <w:r w:rsidRPr="0067345A">
        <w:rPr>
          <w:sz w:val="28"/>
          <w:szCs w:val="28"/>
        </w:rPr>
        <w:br/>
        <w:t xml:space="preserve">2015-2019гг., разработанной в соответствии с постановлением Правительства РФ от 01.12.2009 №977 «Об инвестиционных программах субъектов электроэнергетики», АО «КЭС» в 2017 г. выполнило </w:t>
      </w:r>
      <w:r>
        <w:rPr>
          <w:sz w:val="28"/>
          <w:szCs w:val="28"/>
        </w:rPr>
        <w:t>полностью</w:t>
      </w:r>
      <w:r w:rsidRPr="0067345A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67345A">
        <w:rPr>
          <w:sz w:val="28"/>
          <w:szCs w:val="28"/>
        </w:rPr>
        <w:t>, запланированны</w:t>
      </w:r>
      <w:r>
        <w:rPr>
          <w:sz w:val="28"/>
          <w:szCs w:val="28"/>
        </w:rPr>
        <w:t>е</w:t>
      </w:r>
      <w:r w:rsidRPr="0067345A">
        <w:rPr>
          <w:sz w:val="28"/>
          <w:szCs w:val="28"/>
        </w:rPr>
        <w:t xml:space="preserve"> к реализации на 2017-2018гг., а именно «Прокладка КЛ 6 </w:t>
      </w:r>
      <w:proofErr w:type="spellStart"/>
      <w:r w:rsidRPr="0067345A">
        <w:rPr>
          <w:sz w:val="28"/>
          <w:szCs w:val="28"/>
        </w:rPr>
        <w:t>кВ</w:t>
      </w:r>
      <w:proofErr w:type="spellEnd"/>
      <w:r w:rsidRPr="0067345A">
        <w:rPr>
          <w:sz w:val="28"/>
          <w:szCs w:val="28"/>
        </w:rPr>
        <w:t xml:space="preserve"> от ТП-27 до ТП-6». Указанная кабельная линия 6 </w:t>
      </w:r>
      <w:proofErr w:type="spellStart"/>
      <w:r w:rsidRPr="0067345A">
        <w:rPr>
          <w:sz w:val="28"/>
          <w:szCs w:val="28"/>
        </w:rPr>
        <w:t>кВ</w:t>
      </w:r>
      <w:proofErr w:type="spellEnd"/>
      <w:r w:rsidRPr="0067345A">
        <w:rPr>
          <w:sz w:val="28"/>
          <w:szCs w:val="28"/>
        </w:rPr>
        <w:t xml:space="preserve"> проложена полностью и введена в эксплуатацию в 3 квартале 2017г. </w:t>
      </w:r>
    </w:p>
    <w:p w:rsidR="002E441D" w:rsidRDefault="001040D7" w:rsidP="002E4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Конкретно </w:t>
      </w:r>
      <w:r w:rsidR="0059530D">
        <w:rPr>
          <w:sz w:val="28"/>
          <w:szCs w:val="28"/>
        </w:rPr>
        <w:t>по плановым</w:t>
      </w:r>
      <w:r>
        <w:rPr>
          <w:sz w:val="28"/>
          <w:szCs w:val="28"/>
        </w:rPr>
        <w:t xml:space="preserve"> </w:t>
      </w:r>
      <w:r w:rsidR="002E441D">
        <w:rPr>
          <w:sz w:val="28"/>
          <w:szCs w:val="28"/>
        </w:rPr>
        <w:t>мероприятия</w:t>
      </w:r>
      <w:r>
        <w:rPr>
          <w:sz w:val="28"/>
          <w:szCs w:val="28"/>
        </w:rPr>
        <w:t>м</w:t>
      </w:r>
      <w:r w:rsidR="002E441D">
        <w:rPr>
          <w:sz w:val="28"/>
          <w:szCs w:val="28"/>
        </w:rPr>
        <w:t xml:space="preserve"> 201</w:t>
      </w:r>
      <w:r w:rsidR="00DD4886">
        <w:rPr>
          <w:sz w:val="28"/>
          <w:szCs w:val="28"/>
        </w:rPr>
        <w:t>8</w:t>
      </w:r>
      <w:r>
        <w:rPr>
          <w:sz w:val="28"/>
          <w:szCs w:val="28"/>
        </w:rPr>
        <w:t xml:space="preserve"> года</w:t>
      </w:r>
      <w:r w:rsidR="002E441D">
        <w:rPr>
          <w:sz w:val="28"/>
          <w:szCs w:val="28"/>
        </w:rPr>
        <w:t xml:space="preserve"> </w:t>
      </w:r>
      <w:r>
        <w:rPr>
          <w:sz w:val="28"/>
          <w:szCs w:val="28"/>
        </w:rPr>
        <w:t>поясняю</w:t>
      </w:r>
      <w:r w:rsidR="00452FE2">
        <w:rPr>
          <w:sz w:val="28"/>
          <w:szCs w:val="28"/>
        </w:rPr>
        <w:t xml:space="preserve"> следующее</w:t>
      </w:r>
      <w:r w:rsidR="002E441D">
        <w:rPr>
          <w:sz w:val="28"/>
          <w:szCs w:val="28"/>
        </w:rPr>
        <w:t>:</w:t>
      </w:r>
    </w:p>
    <w:p w:rsidR="00E876CB" w:rsidRDefault="00452FE2" w:rsidP="002E4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B43B4">
        <w:rPr>
          <w:sz w:val="28"/>
          <w:szCs w:val="28"/>
        </w:rPr>
        <w:t>За счет средств «амортизации», включенных в тариф на передачу электроэнергии, планируется:</w:t>
      </w:r>
    </w:p>
    <w:p w:rsidR="00003931" w:rsidRPr="00AE26B9" w:rsidRDefault="00586968" w:rsidP="002E4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03931">
        <w:rPr>
          <w:sz w:val="28"/>
          <w:szCs w:val="28"/>
        </w:rPr>
        <w:t xml:space="preserve"> </w:t>
      </w:r>
      <w:r w:rsidR="00661F43">
        <w:rPr>
          <w:sz w:val="28"/>
          <w:szCs w:val="28"/>
        </w:rPr>
        <w:t>Р</w:t>
      </w:r>
      <w:r w:rsidR="00661F43" w:rsidRPr="0067345A">
        <w:rPr>
          <w:sz w:val="28"/>
          <w:szCs w:val="28"/>
        </w:rPr>
        <w:t>еконструкци</w:t>
      </w:r>
      <w:r w:rsidR="00661F43">
        <w:rPr>
          <w:sz w:val="28"/>
          <w:szCs w:val="28"/>
        </w:rPr>
        <w:t>я</w:t>
      </w:r>
      <w:r w:rsidR="00661F43" w:rsidRPr="0067345A">
        <w:rPr>
          <w:sz w:val="28"/>
          <w:szCs w:val="28"/>
        </w:rPr>
        <w:t xml:space="preserve"> ТП-26А: замены ячеек ВН 6кВ </w:t>
      </w:r>
      <w:r w:rsidR="00003931">
        <w:rPr>
          <w:sz w:val="28"/>
          <w:szCs w:val="28"/>
        </w:rPr>
        <w:t xml:space="preserve">в сумме </w:t>
      </w:r>
      <w:r w:rsidR="00661F43">
        <w:rPr>
          <w:sz w:val="28"/>
          <w:szCs w:val="28"/>
        </w:rPr>
        <w:t>3,376</w:t>
      </w:r>
      <w:r w:rsidR="00003931">
        <w:rPr>
          <w:sz w:val="28"/>
          <w:szCs w:val="28"/>
        </w:rPr>
        <w:t xml:space="preserve"> </w:t>
      </w:r>
      <w:proofErr w:type="spellStart"/>
      <w:r w:rsidR="00003931">
        <w:rPr>
          <w:sz w:val="28"/>
          <w:szCs w:val="28"/>
        </w:rPr>
        <w:t>млн</w:t>
      </w:r>
      <w:proofErr w:type="gramStart"/>
      <w:r w:rsidR="00003931">
        <w:rPr>
          <w:sz w:val="28"/>
          <w:szCs w:val="28"/>
        </w:rPr>
        <w:t>.р</w:t>
      </w:r>
      <w:proofErr w:type="gramEnd"/>
      <w:r w:rsidR="00003931">
        <w:rPr>
          <w:sz w:val="28"/>
          <w:szCs w:val="28"/>
        </w:rPr>
        <w:t>уб</w:t>
      </w:r>
      <w:proofErr w:type="spellEnd"/>
      <w:r w:rsidR="00003931">
        <w:rPr>
          <w:sz w:val="28"/>
          <w:szCs w:val="28"/>
        </w:rPr>
        <w:t>.</w:t>
      </w:r>
      <w:r w:rsidR="00AE26B9">
        <w:rPr>
          <w:sz w:val="28"/>
          <w:szCs w:val="28"/>
        </w:rPr>
        <w:t xml:space="preserve"> без НДС.</w:t>
      </w:r>
      <w:r w:rsidR="00AE26B9" w:rsidRPr="00AE26B9">
        <w:t xml:space="preserve"> </w:t>
      </w:r>
      <w:r w:rsidR="00AE26B9" w:rsidRPr="00AE26B9">
        <w:rPr>
          <w:sz w:val="28"/>
          <w:szCs w:val="28"/>
        </w:rPr>
        <w:t>Реализация Программы позволит обеспечить достижение целевых показателей энергосбережения и выполнить задачи повышения энергетической эффективности предприятия.</w:t>
      </w:r>
    </w:p>
    <w:p w:rsidR="00AE26B9" w:rsidRPr="00AE26B9" w:rsidRDefault="00AE26B9" w:rsidP="002E44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5302C">
        <w:rPr>
          <w:sz w:val="28"/>
          <w:szCs w:val="28"/>
        </w:rPr>
        <w:t>Р</w:t>
      </w:r>
      <w:r w:rsidR="0085302C" w:rsidRPr="0067345A">
        <w:rPr>
          <w:sz w:val="28"/>
          <w:szCs w:val="28"/>
        </w:rPr>
        <w:t>еконструкци</w:t>
      </w:r>
      <w:r w:rsidR="0085302C">
        <w:rPr>
          <w:sz w:val="28"/>
          <w:szCs w:val="28"/>
        </w:rPr>
        <w:t>я</w:t>
      </w:r>
      <w:r w:rsidR="0085302C" w:rsidRPr="0067345A">
        <w:rPr>
          <w:sz w:val="28"/>
          <w:szCs w:val="28"/>
        </w:rPr>
        <w:t xml:space="preserve"> </w:t>
      </w:r>
      <w:proofErr w:type="gramStart"/>
      <w:r w:rsidR="0085302C" w:rsidRPr="0067345A">
        <w:rPr>
          <w:sz w:val="28"/>
          <w:szCs w:val="28"/>
        </w:rPr>
        <w:t>ВЛ</w:t>
      </w:r>
      <w:proofErr w:type="gramEnd"/>
      <w:r w:rsidR="0085302C" w:rsidRPr="0067345A">
        <w:rPr>
          <w:sz w:val="28"/>
          <w:szCs w:val="28"/>
        </w:rPr>
        <w:t xml:space="preserve"> 6кВ от ТП-26 до ТП-26/4</w:t>
      </w:r>
      <w:r w:rsidR="00853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85302C">
        <w:rPr>
          <w:sz w:val="28"/>
          <w:szCs w:val="28"/>
        </w:rPr>
        <w:t>6,24</w:t>
      </w:r>
      <w:r>
        <w:rPr>
          <w:sz w:val="28"/>
          <w:szCs w:val="28"/>
        </w:rPr>
        <w:t xml:space="preserve"> млн. руб. без НДС.</w:t>
      </w:r>
      <w:r w:rsidR="0085302C" w:rsidRPr="0085302C">
        <w:rPr>
          <w:sz w:val="28"/>
          <w:szCs w:val="28"/>
        </w:rPr>
        <w:t xml:space="preserve"> </w:t>
      </w:r>
      <w:r w:rsidR="0085302C">
        <w:rPr>
          <w:sz w:val="28"/>
          <w:szCs w:val="28"/>
        </w:rPr>
        <w:t xml:space="preserve">Данное мероприятие планируется выполнить в течение 2х лет: в 2018г. – 3,233 млн. руб. и в 2019г. – 3,007 </w:t>
      </w:r>
      <w:proofErr w:type="spellStart"/>
      <w:r w:rsidR="0085302C">
        <w:rPr>
          <w:sz w:val="28"/>
          <w:szCs w:val="28"/>
        </w:rPr>
        <w:t>млн</w:t>
      </w:r>
      <w:proofErr w:type="gramStart"/>
      <w:r w:rsidR="0085302C">
        <w:rPr>
          <w:sz w:val="28"/>
          <w:szCs w:val="28"/>
        </w:rPr>
        <w:t>.р</w:t>
      </w:r>
      <w:proofErr w:type="gramEnd"/>
      <w:r w:rsidR="0085302C">
        <w:rPr>
          <w:sz w:val="28"/>
          <w:szCs w:val="28"/>
        </w:rPr>
        <w:t>уб</w:t>
      </w:r>
      <w:proofErr w:type="spellEnd"/>
      <w:r w:rsidR="0085302C">
        <w:rPr>
          <w:sz w:val="28"/>
          <w:szCs w:val="28"/>
        </w:rPr>
        <w:t>.</w:t>
      </w:r>
      <w:r w:rsidRPr="00AE26B9">
        <w:t xml:space="preserve"> </w:t>
      </w:r>
      <w:r w:rsidRPr="00AE26B9">
        <w:rPr>
          <w:sz w:val="28"/>
          <w:szCs w:val="28"/>
        </w:rPr>
        <w:t>Реализация Программы позволит обеспечить достижение целевых показателей энергосбережения и выполнить задачи повышения энергетической эффективности предприятия</w:t>
      </w:r>
      <w:r>
        <w:rPr>
          <w:sz w:val="28"/>
          <w:szCs w:val="28"/>
        </w:rPr>
        <w:t>.</w:t>
      </w:r>
    </w:p>
    <w:p w:rsidR="00F12095" w:rsidRDefault="00F12095" w:rsidP="00F120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Итого в 201</w:t>
      </w:r>
      <w:r w:rsidR="00DD4886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планируется израсходовать средства амортизации в полном объеме </w:t>
      </w:r>
      <w:r w:rsidR="00AB411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5302C">
        <w:rPr>
          <w:sz w:val="28"/>
          <w:szCs w:val="28"/>
        </w:rPr>
        <w:t>6,609</w:t>
      </w:r>
      <w:r>
        <w:rPr>
          <w:sz w:val="28"/>
          <w:szCs w:val="28"/>
        </w:rPr>
        <w:t xml:space="preserve"> </w:t>
      </w:r>
      <w:proofErr w:type="spellStart"/>
      <w:r w:rsidR="00AB411D"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453CF3" w:rsidRPr="00453CF3" w:rsidRDefault="0085302C" w:rsidP="00453CF3">
      <w:pPr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F12095">
        <w:rPr>
          <w:sz w:val="28"/>
          <w:szCs w:val="28"/>
        </w:rPr>
        <w:t>) За счет собственных средств, не включенных в тариф на передачу электрической энергии</w:t>
      </w:r>
      <w:r w:rsidR="00453490">
        <w:rPr>
          <w:sz w:val="28"/>
          <w:szCs w:val="28"/>
        </w:rPr>
        <w:t>,</w:t>
      </w:r>
      <w:r w:rsidR="00F12095">
        <w:rPr>
          <w:sz w:val="28"/>
          <w:szCs w:val="28"/>
        </w:rPr>
        <w:t xml:space="preserve"> планир</w:t>
      </w:r>
      <w:r w:rsidR="00170BC7">
        <w:rPr>
          <w:sz w:val="28"/>
          <w:szCs w:val="28"/>
        </w:rPr>
        <w:t>овалось</w:t>
      </w:r>
      <w:r w:rsidR="00F12095">
        <w:rPr>
          <w:sz w:val="28"/>
          <w:szCs w:val="28"/>
        </w:rPr>
        <w:t xml:space="preserve"> выполнить </w:t>
      </w:r>
      <w:r w:rsidR="001F2920">
        <w:rPr>
          <w:sz w:val="28"/>
          <w:szCs w:val="28"/>
        </w:rPr>
        <w:t>Строительство ячеек КРУН</w:t>
      </w:r>
      <w:r w:rsidR="00F12095" w:rsidRPr="00F12095">
        <w:rPr>
          <w:sz w:val="28"/>
          <w:szCs w:val="28"/>
        </w:rPr>
        <w:t xml:space="preserve"> 6кВ ПС №354 АО "КНАУФ ПЕТРОБОРД"</w:t>
      </w:r>
      <w:r w:rsidR="00F12095">
        <w:rPr>
          <w:sz w:val="28"/>
          <w:szCs w:val="28"/>
        </w:rPr>
        <w:t xml:space="preserve"> в сумме </w:t>
      </w:r>
      <w:r w:rsidR="007A032D">
        <w:rPr>
          <w:sz w:val="28"/>
          <w:szCs w:val="28"/>
        </w:rPr>
        <w:t>18,982</w:t>
      </w:r>
      <w:r w:rsidR="00F12095">
        <w:rPr>
          <w:sz w:val="28"/>
          <w:szCs w:val="28"/>
        </w:rPr>
        <w:t xml:space="preserve"> млн. руб. без НДС. Данн</w:t>
      </w:r>
      <w:r w:rsidR="001F2920">
        <w:rPr>
          <w:sz w:val="28"/>
          <w:szCs w:val="28"/>
        </w:rPr>
        <w:t>ое</w:t>
      </w:r>
      <w:r w:rsidR="00F12095">
        <w:rPr>
          <w:sz w:val="28"/>
          <w:szCs w:val="28"/>
        </w:rPr>
        <w:t xml:space="preserve"> </w:t>
      </w:r>
      <w:r w:rsidR="001F2920">
        <w:rPr>
          <w:sz w:val="28"/>
          <w:szCs w:val="28"/>
        </w:rPr>
        <w:t>строительство</w:t>
      </w:r>
      <w:r w:rsidR="00F12095">
        <w:rPr>
          <w:sz w:val="28"/>
          <w:szCs w:val="28"/>
        </w:rPr>
        <w:t xml:space="preserve"> </w:t>
      </w:r>
      <w:r w:rsidR="00170BC7">
        <w:rPr>
          <w:sz w:val="28"/>
          <w:szCs w:val="28"/>
        </w:rPr>
        <w:t xml:space="preserve">было отменено и исключено из инвестиционной программы, т.к. Потребитель для осуществления технологического присоединения </w:t>
      </w:r>
      <w:proofErr w:type="gramStart"/>
      <w:r w:rsidR="00170BC7">
        <w:rPr>
          <w:sz w:val="28"/>
          <w:szCs w:val="28"/>
        </w:rPr>
        <w:t>выбрал другую электросетевую организацию и выполнение данного мероприятия стало</w:t>
      </w:r>
      <w:proofErr w:type="gramEnd"/>
      <w:r w:rsidR="00170BC7">
        <w:rPr>
          <w:sz w:val="28"/>
          <w:szCs w:val="28"/>
        </w:rPr>
        <w:t xml:space="preserve"> не целесообразно для АО «КЭС».</w:t>
      </w:r>
    </w:p>
    <w:p w:rsidR="00CE2C55" w:rsidRDefault="00F35FCF">
      <w:pPr>
        <w:rPr>
          <w:sz w:val="28"/>
          <w:szCs w:val="28"/>
        </w:rPr>
      </w:pPr>
      <w:r>
        <w:t xml:space="preserve">             </w:t>
      </w:r>
      <w:r w:rsidR="0085302C">
        <w:t>3</w:t>
      </w:r>
      <w:r w:rsidRPr="00F35FCF">
        <w:rPr>
          <w:sz w:val="28"/>
          <w:szCs w:val="28"/>
        </w:rPr>
        <w:t xml:space="preserve">) </w:t>
      </w:r>
      <w:r>
        <w:rPr>
          <w:sz w:val="28"/>
          <w:szCs w:val="28"/>
        </w:rPr>
        <w:t>В части осуществления деятельности по технологическому присоединению АО «КЭС» заключено ряд новых договоров, выполнение которых будет реализовано в 201</w:t>
      </w:r>
      <w:r w:rsidR="0085302C">
        <w:rPr>
          <w:sz w:val="28"/>
          <w:szCs w:val="28"/>
        </w:rPr>
        <w:t>8</w:t>
      </w:r>
      <w:r w:rsidR="00DD4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в общей сумме </w:t>
      </w:r>
      <w:r w:rsidR="0085302C">
        <w:rPr>
          <w:sz w:val="28"/>
          <w:szCs w:val="28"/>
        </w:rPr>
        <w:t>11,95</w:t>
      </w:r>
      <w:r>
        <w:rPr>
          <w:sz w:val="28"/>
          <w:szCs w:val="28"/>
        </w:rPr>
        <w:t xml:space="preserve"> млн. руб. без НДС. Все технологические присоединения проходят </w:t>
      </w:r>
      <w:r w:rsidR="0070784A">
        <w:rPr>
          <w:sz w:val="28"/>
          <w:szCs w:val="28"/>
        </w:rPr>
        <w:t xml:space="preserve">по заявкам потребителей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рамка</w:t>
      </w:r>
      <w:proofErr w:type="gramEnd"/>
      <w:r>
        <w:rPr>
          <w:sz w:val="28"/>
          <w:szCs w:val="28"/>
        </w:rPr>
        <w:t xml:space="preserve"> </w:t>
      </w:r>
      <w:r w:rsidR="0070784A">
        <w:rPr>
          <w:sz w:val="28"/>
          <w:szCs w:val="28"/>
        </w:rPr>
        <w:t xml:space="preserve">разрешенной </w:t>
      </w:r>
      <w:r>
        <w:rPr>
          <w:sz w:val="28"/>
          <w:szCs w:val="28"/>
        </w:rPr>
        <w:t xml:space="preserve"> для присоединения АО «КЭС» мощности </w:t>
      </w:r>
      <w:r w:rsidR="00453490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АТП</w:t>
      </w:r>
      <w:r w:rsidR="00453490">
        <w:rPr>
          <w:sz w:val="28"/>
          <w:szCs w:val="28"/>
        </w:rPr>
        <w:t xml:space="preserve"> № 44033 от 14.01.2008г., выданного</w:t>
      </w:r>
      <w:r>
        <w:rPr>
          <w:sz w:val="28"/>
          <w:szCs w:val="28"/>
        </w:rPr>
        <w:t xml:space="preserve"> ПАО «Ленэнерго». Данный акт и информация о свободной  для технологического присоединения мощности на 01.01.201</w:t>
      </w:r>
      <w:r w:rsidR="0085302C">
        <w:rPr>
          <w:sz w:val="28"/>
          <w:szCs w:val="28"/>
        </w:rPr>
        <w:t>8</w:t>
      </w:r>
      <w:r>
        <w:rPr>
          <w:sz w:val="28"/>
          <w:szCs w:val="28"/>
        </w:rPr>
        <w:t>г. прилага</w:t>
      </w:r>
      <w:r w:rsidR="00E22F16">
        <w:rPr>
          <w:sz w:val="28"/>
          <w:szCs w:val="28"/>
        </w:rPr>
        <w:t>ю</w:t>
      </w:r>
      <w:r>
        <w:rPr>
          <w:sz w:val="28"/>
          <w:szCs w:val="28"/>
        </w:rPr>
        <w:t xml:space="preserve">тся. </w:t>
      </w:r>
    </w:p>
    <w:p w:rsidR="0085302C" w:rsidRPr="00F35FCF" w:rsidRDefault="0085302C">
      <w:pPr>
        <w:rPr>
          <w:sz w:val="28"/>
          <w:szCs w:val="28"/>
        </w:rPr>
      </w:pPr>
      <w:r>
        <w:rPr>
          <w:sz w:val="28"/>
          <w:szCs w:val="28"/>
        </w:rPr>
        <w:t xml:space="preserve">       4) В части осуществления обязательств  по Договору </w:t>
      </w:r>
      <w:r w:rsidRPr="0085302C">
        <w:rPr>
          <w:sz w:val="28"/>
          <w:szCs w:val="28"/>
        </w:rPr>
        <w:t>№71/10-14 ТП от 16.10.2014г. с ООО "СНВ Северо-Запад"</w:t>
      </w:r>
      <w:r>
        <w:rPr>
          <w:sz w:val="28"/>
          <w:szCs w:val="28"/>
        </w:rPr>
        <w:t xml:space="preserve"> было перенесено на 2018 год</w:t>
      </w:r>
      <w:r w:rsidR="0008201C">
        <w:rPr>
          <w:sz w:val="28"/>
          <w:szCs w:val="28"/>
        </w:rPr>
        <w:t xml:space="preserve">, т.к. Заявитель находится в сложном финансовом состоянии, в связи с этим </w:t>
      </w:r>
      <w:r w:rsidR="0008201C">
        <w:rPr>
          <w:sz w:val="28"/>
          <w:szCs w:val="28"/>
        </w:rPr>
        <w:lastRenderedPageBreak/>
        <w:t>авансовые платежи на выполнения предстоящих работ</w:t>
      </w:r>
      <w:r w:rsidR="00C12693">
        <w:rPr>
          <w:sz w:val="28"/>
          <w:szCs w:val="28"/>
        </w:rPr>
        <w:t>, закупки необходимого оборудования и материалов</w:t>
      </w:r>
      <w:r w:rsidR="0008201C">
        <w:rPr>
          <w:sz w:val="28"/>
          <w:szCs w:val="28"/>
        </w:rPr>
        <w:t xml:space="preserve"> до настоящего времени не перечислило. </w:t>
      </w:r>
    </w:p>
    <w:p w:rsidR="00CE2C55" w:rsidRDefault="00CE2C55">
      <w:pPr>
        <w:rPr>
          <w:sz w:val="28"/>
          <w:szCs w:val="28"/>
        </w:rPr>
      </w:pPr>
      <w:bookmarkStart w:id="0" w:name="_GoBack"/>
      <w:bookmarkEnd w:id="0"/>
    </w:p>
    <w:sectPr w:rsidR="00CE2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6155"/>
    <w:multiLevelType w:val="hybridMultilevel"/>
    <w:tmpl w:val="375880E6"/>
    <w:lvl w:ilvl="0" w:tplc="009A6A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38"/>
    <w:rsid w:val="00003931"/>
    <w:rsid w:val="0008201C"/>
    <w:rsid w:val="001040D7"/>
    <w:rsid w:val="00146AC4"/>
    <w:rsid w:val="001472A8"/>
    <w:rsid w:val="00161775"/>
    <w:rsid w:val="00170BC7"/>
    <w:rsid w:val="001A73EE"/>
    <w:rsid w:val="001D6D9F"/>
    <w:rsid w:val="001F2920"/>
    <w:rsid w:val="00221D04"/>
    <w:rsid w:val="00254B70"/>
    <w:rsid w:val="002B6CC3"/>
    <w:rsid w:val="002E441D"/>
    <w:rsid w:val="00325180"/>
    <w:rsid w:val="00345A0D"/>
    <w:rsid w:val="003733D2"/>
    <w:rsid w:val="003B0334"/>
    <w:rsid w:val="003C0E43"/>
    <w:rsid w:val="003C7B80"/>
    <w:rsid w:val="00425FD1"/>
    <w:rsid w:val="00452FE2"/>
    <w:rsid w:val="00453490"/>
    <w:rsid w:val="00453CF3"/>
    <w:rsid w:val="004C6EB3"/>
    <w:rsid w:val="004E150C"/>
    <w:rsid w:val="00544258"/>
    <w:rsid w:val="00586968"/>
    <w:rsid w:val="005915B4"/>
    <w:rsid w:val="0059313C"/>
    <w:rsid w:val="0059530D"/>
    <w:rsid w:val="005C09C4"/>
    <w:rsid w:val="005E15AC"/>
    <w:rsid w:val="00661F43"/>
    <w:rsid w:val="00694E91"/>
    <w:rsid w:val="0070784A"/>
    <w:rsid w:val="007339E1"/>
    <w:rsid w:val="00747B73"/>
    <w:rsid w:val="00765C5D"/>
    <w:rsid w:val="007A032D"/>
    <w:rsid w:val="007D0559"/>
    <w:rsid w:val="00812DBF"/>
    <w:rsid w:val="0085302C"/>
    <w:rsid w:val="0085538B"/>
    <w:rsid w:val="008614C7"/>
    <w:rsid w:val="008757E0"/>
    <w:rsid w:val="00891915"/>
    <w:rsid w:val="0089409A"/>
    <w:rsid w:val="008A6339"/>
    <w:rsid w:val="008B43B4"/>
    <w:rsid w:val="00944338"/>
    <w:rsid w:val="00966F07"/>
    <w:rsid w:val="0097209E"/>
    <w:rsid w:val="00996632"/>
    <w:rsid w:val="00AB411D"/>
    <w:rsid w:val="00AE00EF"/>
    <w:rsid w:val="00AE26B9"/>
    <w:rsid w:val="00B142F5"/>
    <w:rsid w:val="00B37997"/>
    <w:rsid w:val="00BB096A"/>
    <w:rsid w:val="00C07FEF"/>
    <w:rsid w:val="00C12693"/>
    <w:rsid w:val="00C70930"/>
    <w:rsid w:val="00CB7D5B"/>
    <w:rsid w:val="00CE2C55"/>
    <w:rsid w:val="00CE7148"/>
    <w:rsid w:val="00DD4886"/>
    <w:rsid w:val="00E22F16"/>
    <w:rsid w:val="00E44C4E"/>
    <w:rsid w:val="00E5105C"/>
    <w:rsid w:val="00E60D11"/>
    <w:rsid w:val="00E876CB"/>
    <w:rsid w:val="00E96156"/>
    <w:rsid w:val="00F12095"/>
    <w:rsid w:val="00F35EAE"/>
    <w:rsid w:val="00F3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9C4"/>
    <w:pPr>
      <w:ind w:left="720"/>
      <w:contextualSpacing/>
    </w:pPr>
  </w:style>
  <w:style w:type="paragraph" w:customStyle="1" w:styleId="1">
    <w:name w:val="Абзац списка1"/>
    <w:basedOn w:val="a"/>
    <w:rsid w:val="008B43B4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5C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C5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9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61F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9C4"/>
    <w:pPr>
      <w:ind w:left="720"/>
      <w:contextualSpacing/>
    </w:pPr>
  </w:style>
  <w:style w:type="paragraph" w:customStyle="1" w:styleId="1">
    <w:name w:val="Абзац списка1"/>
    <w:basedOn w:val="a"/>
    <w:rsid w:val="008B43B4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5C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C5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9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61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melectro.ru/file/659-%D0%BF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2018-05-03T08:36:00Z</cp:lastPrinted>
  <dcterms:created xsi:type="dcterms:W3CDTF">2018-01-12T07:56:00Z</dcterms:created>
  <dcterms:modified xsi:type="dcterms:W3CDTF">2018-09-11T09:15:00Z</dcterms:modified>
</cp:coreProperties>
</file>